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27A9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BE92BB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703651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127</w:t>
      </w:r>
      <w:r>
        <w:rPr>
          <w:rFonts w:hint="eastAsia" w:ascii="仿宋_GB2312" w:hAnsi="宋体" w:eastAsia="仿宋_GB2312" w:cs="宋体"/>
          <w:kern w:val="0"/>
          <w:sz w:val="30"/>
          <w:szCs w:val="30"/>
          <w:highlight w:val="none"/>
          <w:u w:val="none"/>
        </w:rPr>
        <w:t>号</w:t>
      </w:r>
    </w:p>
    <w:p w14:paraId="62AF52B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951E82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34FD90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24F0FB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530EB9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w:t>
      </w:r>
      <w:bookmarkStart w:id="1" w:name="_GoBack"/>
      <w:bookmarkEnd w:id="1"/>
      <w:r>
        <w:rPr>
          <w:rFonts w:hint="default" w:ascii="仿宋_GB2312" w:hAnsi="仿宋_GB2312" w:eastAsia="仿宋_GB2312" w:cs="仿宋_GB2312"/>
          <w:kern w:val="0"/>
          <w:sz w:val="28"/>
          <w:szCs w:val="28"/>
          <w:highlight w:val="none"/>
          <w:u w:val="none"/>
          <w:lang w:eastAsia="zh-CN"/>
        </w:rPr>
        <w:t>位于2026年7月30日00时55分在</w:t>
      </w:r>
      <w:r>
        <w:rPr>
          <w:rFonts w:hint="default" w:ascii="仿宋_GB2312" w:hAnsi="仿宋_GB2312" w:eastAsia="仿宋_GB2312" w:cs="仿宋_GB2312"/>
          <w:kern w:val="0"/>
          <w:sz w:val="28"/>
          <w:szCs w:val="28"/>
          <w:highlight w:val="none"/>
          <w:u w:val="none"/>
          <w:lang w:val="en-US" w:eastAsia="zh-CN"/>
        </w:rPr>
        <w:t>深圳市南山区怡海大道与前海大道交叉口</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深惠城际1标（前保-五和）土建二工区项目怡鲤区间盾构临建工程专业分包工程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2026年7月30日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041F80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eastAsia="zh-CN"/>
        </w:rPr>
        <w:t>施工协议</w:t>
      </w:r>
      <w:r>
        <w:rPr>
          <w:rFonts w:hint="default" w:ascii="仿宋_GB2312" w:hAnsi="仿宋_GB2312" w:eastAsia="仿宋_GB2312" w:cs="仿宋_GB2312"/>
          <w:kern w:val="0"/>
          <w:sz w:val="28"/>
          <w:szCs w:val="28"/>
          <w:highlight w:val="none"/>
          <w:u w:val="none"/>
        </w:rPr>
        <w:t>、中标通知书等材料，证明你单位为</w:t>
      </w:r>
      <w:r>
        <w:rPr>
          <w:rFonts w:hint="default" w:ascii="仿宋_GB2312" w:hAnsi="仿宋_GB2312" w:eastAsia="仿宋_GB2312" w:cs="仿宋_GB2312"/>
          <w:kern w:val="0"/>
          <w:sz w:val="28"/>
          <w:szCs w:val="28"/>
          <w:highlight w:val="none"/>
          <w:u w:val="none"/>
          <w:lang w:val="en-US" w:eastAsia="zh-CN"/>
        </w:rPr>
        <w:t>深惠城际1标（前保-五和）土建二工区项目怡鲤区间盾构临建工程专业分包工程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0D699D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3F2802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EAE3DF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69DC55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057D8A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E6FF0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6C700D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8A7C752">
      <w:pPr>
        <w:pStyle w:val="2"/>
        <w:rPr>
          <w:rFonts w:hint="eastAsia"/>
          <w:highlight w:val="none"/>
        </w:rPr>
      </w:pPr>
    </w:p>
    <w:p w14:paraId="78D5118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195D7B3">
      <w:pPr>
        <w:pStyle w:val="2"/>
        <w:rPr>
          <w:rFonts w:hint="eastAsia"/>
          <w:highlight w:val="none"/>
        </w:rPr>
      </w:pPr>
    </w:p>
    <w:p w14:paraId="13A9C8D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33C3A4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A32B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A1969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A1969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2114C9"/>
    <w:rsid w:val="7D7621E3"/>
    <w:rsid w:val="7DC0480E"/>
    <w:rsid w:val="7E3D7BA1"/>
    <w:rsid w:val="7EDE951F"/>
    <w:rsid w:val="7FB450C6"/>
    <w:rsid w:val="BABF5A59"/>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1394</Words>
  <Characters>1461</Characters>
  <Lines>0</Lines>
  <Paragraphs>0</Paragraphs>
  <TotalTime>7</TotalTime>
  <ScaleCrop>false</ScaleCrop>
  <LinksUpToDate>false</LinksUpToDate>
  <CharactersWithSpaces>1717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2026-09-07T08:04:14Z</cp:lastPrinted>
  <dcterms:modified xsi:type="dcterms:W3CDTF">2026-09-07T08:12:28Z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